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5C3" w:rsidRPr="002303ED" w:rsidRDefault="009A25C3" w:rsidP="009A25C3">
      <w:pPr>
        <w:snapToGrid w:val="0"/>
        <w:jc w:val="center"/>
        <w:rPr>
          <w:rFonts w:ascii="ＭＳ Ｐ明朝" w:eastAsia="ＭＳ Ｐ明朝" w:hAnsi="ＭＳ Ｐ明朝"/>
          <w:sz w:val="22"/>
          <w:szCs w:val="22"/>
        </w:rPr>
      </w:pPr>
      <w:r w:rsidRPr="002303ED">
        <w:rPr>
          <w:rFonts w:ascii="ＭＳ Ｐ明朝" w:eastAsia="ＭＳ Ｐ明朝" w:hAnsi="ＭＳ Ｐ明朝" w:hint="eastAsia"/>
          <w:sz w:val="22"/>
          <w:szCs w:val="22"/>
        </w:rPr>
        <w:t>ホームインスペクション業務のご案内</w:t>
      </w:r>
      <w:bookmarkStart w:id="0" w:name="_GoBack"/>
      <w:bookmarkEnd w:id="0"/>
    </w:p>
    <w:p w:rsidR="009A25C3" w:rsidRPr="006771A3" w:rsidRDefault="009A25C3" w:rsidP="009A25C3">
      <w:pPr>
        <w:snapToGrid w:val="0"/>
        <w:rPr>
          <w:rFonts w:ascii="ＭＳ Ｐ明朝" w:eastAsia="ＭＳ Ｐ明朝" w:hAnsi="ＭＳ Ｐ明朝"/>
          <w:sz w:val="20"/>
          <w:szCs w:val="20"/>
        </w:rPr>
      </w:pPr>
    </w:p>
    <w:p w:rsidR="009A25C3" w:rsidRPr="006771A3" w:rsidRDefault="009A25C3" w:rsidP="009A25C3">
      <w:pPr>
        <w:snapToGrid w:val="0"/>
        <w:rPr>
          <w:rFonts w:ascii="ＭＳ Ｐ明朝" w:eastAsia="ＭＳ Ｐ明朝" w:hAnsi="ＭＳ Ｐ明朝"/>
          <w:sz w:val="20"/>
          <w:szCs w:val="20"/>
        </w:rPr>
      </w:pPr>
      <w:r w:rsidRPr="006771A3">
        <w:rPr>
          <w:rFonts w:ascii="ＭＳ Ｐ明朝" w:eastAsia="ＭＳ Ｐ明朝" w:hAnsi="ＭＳ Ｐ明朝" w:hint="eastAsia"/>
          <w:sz w:val="20"/>
          <w:szCs w:val="20"/>
        </w:rPr>
        <w:t>■</w:t>
      </w:r>
      <w:r>
        <w:rPr>
          <w:rFonts w:ascii="ＭＳ Ｐ明朝" w:eastAsia="ＭＳ Ｐ明朝" w:hAnsi="ＭＳ Ｐ明朝" w:hint="eastAsia"/>
          <w:sz w:val="20"/>
          <w:szCs w:val="20"/>
        </w:rPr>
        <w:t xml:space="preserve"> </w:t>
      </w:r>
      <w:r w:rsidRPr="006771A3">
        <w:rPr>
          <w:rFonts w:ascii="ＭＳ Ｐ明朝" w:eastAsia="ＭＳ Ｐ明朝" w:hAnsi="ＭＳ Ｐ明朝" w:hint="eastAsia"/>
          <w:sz w:val="20"/>
          <w:szCs w:val="20"/>
        </w:rPr>
        <w:t>ホームインスペクションとは</w:t>
      </w:r>
    </w:p>
    <w:p w:rsidR="009A25C3" w:rsidRPr="006771A3" w:rsidRDefault="009A25C3" w:rsidP="009A25C3">
      <w:pPr>
        <w:pStyle w:val="marb15"/>
        <w:snapToGrid w:val="0"/>
        <w:spacing w:after="0"/>
        <w:ind w:leftChars="200" w:left="420"/>
        <w:rPr>
          <w:rFonts w:ascii="ＭＳ Ｐ明朝" w:eastAsia="ＭＳ Ｐ明朝" w:hAnsi="ＭＳ Ｐ明朝"/>
          <w:sz w:val="20"/>
          <w:szCs w:val="20"/>
        </w:rPr>
      </w:pPr>
      <w:r w:rsidRPr="006771A3">
        <w:rPr>
          <w:rFonts w:ascii="ＭＳ Ｐ明朝" w:eastAsia="ＭＳ Ｐ明朝" w:hAnsi="ＭＳ Ｐ明朝" w:hint="eastAsia"/>
          <w:sz w:val="20"/>
          <w:szCs w:val="20"/>
        </w:rPr>
        <w:t>建物調査の専門家であるホームインスペクター（住宅診断士）が、公正中立な第三者の立場で住宅の劣化の状況、不具合の有無、更には</w:t>
      </w:r>
      <w:r>
        <w:rPr>
          <w:rFonts w:ascii="ＭＳ Ｐ明朝" w:eastAsia="ＭＳ Ｐ明朝" w:hAnsi="ＭＳ Ｐ明朝" w:hint="eastAsia"/>
          <w:sz w:val="20"/>
          <w:szCs w:val="20"/>
        </w:rPr>
        <w:t>ご希望により、</w:t>
      </w:r>
      <w:r w:rsidRPr="006771A3">
        <w:rPr>
          <w:rFonts w:ascii="ＭＳ Ｐ明朝" w:eastAsia="ＭＳ Ｐ明朝" w:hAnsi="ＭＳ Ｐ明朝" w:hint="eastAsia"/>
          <w:sz w:val="20"/>
          <w:szCs w:val="20"/>
        </w:rPr>
        <w:t>改修の必要な部位やそのおおよその時期並びにかかる費用などを調査する業務です。</w:t>
      </w:r>
    </w:p>
    <w:p w:rsidR="009A25C3" w:rsidRPr="006771A3" w:rsidRDefault="009A25C3" w:rsidP="009A25C3">
      <w:pPr>
        <w:pStyle w:val="marb15"/>
        <w:snapToGrid w:val="0"/>
        <w:spacing w:after="0"/>
        <w:ind w:leftChars="100" w:left="210"/>
        <w:rPr>
          <w:rFonts w:ascii="ＭＳ Ｐ明朝" w:eastAsia="ＭＳ Ｐ明朝" w:hAnsi="ＭＳ Ｐ明朝"/>
          <w:sz w:val="20"/>
          <w:szCs w:val="20"/>
        </w:rPr>
      </w:pPr>
    </w:p>
    <w:p w:rsidR="009A25C3" w:rsidRPr="006771A3" w:rsidRDefault="009A25C3" w:rsidP="009A25C3">
      <w:pPr>
        <w:pStyle w:val="marb15"/>
        <w:snapToGrid w:val="0"/>
        <w:spacing w:after="0"/>
        <w:rPr>
          <w:rFonts w:ascii="ＭＳ Ｐ明朝" w:eastAsia="ＭＳ Ｐ明朝" w:hAnsi="ＭＳ Ｐ明朝"/>
          <w:sz w:val="20"/>
          <w:szCs w:val="20"/>
        </w:rPr>
      </w:pPr>
      <w:r w:rsidRPr="006771A3">
        <w:rPr>
          <w:rFonts w:ascii="ＭＳ Ｐ明朝" w:eastAsia="ＭＳ Ｐ明朝" w:hAnsi="ＭＳ Ｐ明朝" w:hint="eastAsia"/>
          <w:sz w:val="20"/>
          <w:szCs w:val="20"/>
        </w:rPr>
        <w:t>■</w:t>
      </w:r>
      <w:r>
        <w:rPr>
          <w:rFonts w:ascii="ＭＳ Ｐ明朝" w:eastAsia="ＭＳ Ｐ明朝" w:hAnsi="ＭＳ Ｐ明朝" w:hint="eastAsia"/>
          <w:sz w:val="20"/>
          <w:szCs w:val="20"/>
        </w:rPr>
        <w:t xml:space="preserve"> </w:t>
      </w:r>
      <w:r w:rsidRPr="006771A3">
        <w:rPr>
          <w:rFonts w:ascii="ＭＳ Ｐ明朝" w:eastAsia="ＭＳ Ｐ明朝" w:hAnsi="ＭＳ Ｐ明朝" w:hint="eastAsia"/>
          <w:sz w:val="20"/>
          <w:szCs w:val="20"/>
        </w:rPr>
        <w:t>ホームインスペクションの概要</w:t>
      </w:r>
    </w:p>
    <w:p w:rsidR="009A25C3" w:rsidRPr="006771A3" w:rsidRDefault="009A25C3" w:rsidP="009A25C3">
      <w:pPr>
        <w:pStyle w:val="marb15"/>
        <w:snapToGrid w:val="0"/>
        <w:spacing w:after="0"/>
        <w:ind w:firstLineChars="50" w:firstLine="100"/>
        <w:rPr>
          <w:rFonts w:ascii="ＭＳ Ｐ明朝" w:eastAsia="ＭＳ Ｐ明朝" w:hAnsi="ＭＳ Ｐ明朝"/>
          <w:sz w:val="20"/>
          <w:szCs w:val="20"/>
        </w:rPr>
      </w:pPr>
      <w:r w:rsidRPr="006771A3">
        <w:rPr>
          <w:rFonts w:ascii="ＭＳ Ｐ明朝" w:eastAsia="ＭＳ Ｐ明朝" w:hAnsi="ＭＳ Ｐ明朝" w:hint="eastAsia"/>
          <w:sz w:val="20"/>
          <w:szCs w:val="20"/>
        </w:rPr>
        <w:t>１</w:t>
      </w:r>
      <w:r>
        <w:rPr>
          <w:rFonts w:ascii="ＭＳ Ｐ明朝" w:eastAsia="ＭＳ Ｐ明朝" w:hAnsi="ＭＳ Ｐ明朝" w:hint="eastAsia"/>
          <w:sz w:val="20"/>
          <w:szCs w:val="20"/>
        </w:rPr>
        <w:t>．</w:t>
      </w:r>
      <w:r w:rsidRPr="006771A3">
        <w:rPr>
          <w:rFonts w:ascii="ＭＳ Ｐ明朝" w:eastAsia="ＭＳ Ｐ明朝" w:hAnsi="ＭＳ Ｐ明朝" w:hint="eastAsia"/>
          <w:sz w:val="20"/>
          <w:szCs w:val="20"/>
        </w:rPr>
        <w:t>目的</w:t>
      </w:r>
    </w:p>
    <w:p w:rsidR="009A25C3" w:rsidRDefault="009A25C3" w:rsidP="009A25C3">
      <w:pPr>
        <w:pStyle w:val="marb15"/>
        <w:snapToGrid w:val="0"/>
        <w:spacing w:after="0"/>
        <w:ind w:leftChars="250" w:left="525"/>
        <w:rPr>
          <w:rFonts w:ascii="ＭＳ Ｐ明朝" w:eastAsia="ＭＳ Ｐ明朝" w:hAnsi="ＭＳ Ｐ明朝"/>
          <w:sz w:val="20"/>
          <w:szCs w:val="20"/>
        </w:rPr>
      </w:pPr>
      <w:r w:rsidRPr="006771A3">
        <w:rPr>
          <w:rFonts w:ascii="ＭＳ Ｐ明朝" w:eastAsia="ＭＳ Ｐ明朝" w:hAnsi="ＭＳ Ｐ明朝" w:hint="eastAsia"/>
          <w:sz w:val="20"/>
          <w:szCs w:val="20"/>
        </w:rPr>
        <w:t>既存住宅の購入及びご自宅の売却をご検討されている方、若しくは不動産仲介業者の方が、事前に売買対象建物の状態（劣化事象・不具合事象等）を把握し、不安のない適正な取引の実現を目的としています。</w:t>
      </w:r>
    </w:p>
    <w:p w:rsidR="009A25C3" w:rsidRPr="006771A3" w:rsidRDefault="009A25C3" w:rsidP="009A25C3">
      <w:pPr>
        <w:pStyle w:val="marb15"/>
        <w:snapToGrid w:val="0"/>
        <w:spacing w:after="0"/>
        <w:ind w:leftChars="200" w:left="420"/>
        <w:rPr>
          <w:rFonts w:ascii="ＭＳ Ｐ明朝" w:eastAsia="ＭＳ Ｐ明朝" w:hAnsi="ＭＳ Ｐ明朝"/>
          <w:sz w:val="20"/>
          <w:szCs w:val="20"/>
        </w:rPr>
      </w:pPr>
    </w:p>
    <w:p w:rsidR="009A25C3" w:rsidRPr="006771A3" w:rsidRDefault="009A25C3" w:rsidP="009A25C3">
      <w:pPr>
        <w:pStyle w:val="marb15"/>
        <w:snapToGrid w:val="0"/>
        <w:spacing w:after="0"/>
        <w:ind w:firstLineChars="50" w:firstLine="100"/>
        <w:rPr>
          <w:rFonts w:ascii="ＭＳ Ｐ明朝" w:eastAsia="ＭＳ Ｐ明朝" w:hAnsi="ＭＳ Ｐ明朝"/>
          <w:sz w:val="20"/>
          <w:szCs w:val="20"/>
        </w:rPr>
      </w:pPr>
      <w:r w:rsidRPr="006771A3">
        <w:rPr>
          <w:rFonts w:ascii="ＭＳ Ｐ明朝" w:eastAsia="ＭＳ Ｐ明朝" w:hAnsi="ＭＳ Ｐ明朝" w:hint="eastAsia"/>
          <w:sz w:val="20"/>
          <w:szCs w:val="20"/>
        </w:rPr>
        <w:t>２</w:t>
      </w:r>
      <w:r>
        <w:rPr>
          <w:rFonts w:ascii="ＭＳ Ｐ明朝" w:eastAsia="ＭＳ Ｐ明朝" w:hAnsi="ＭＳ Ｐ明朝" w:hint="eastAsia"/>
          <w:sz w:val="20"/>
          <w:szCs w:val="20"/>
        </w:rPr>
        <w:t>．</w:t>
      </w:r>
      <w:r w:rsidRPr="006771A3">
        <w:rPr>
          <w:rFonts w:ascii="ＭＳ Ｐ明朝" w:eastAsia="ＭＳ Ｐ明朝" w:hAnsi="ＭＳ Ｐ明朝" w:hint="eastAsia"/>
          <w:sz w:val="20"/>
          <w:szCs w:val="20"/>
        </w:rPr>
        <w:t>対象となる建物</w:t>
      </w:r>
    </w:p>
    <w:p w:rsidR="009A25C3" w:rsidRPr="006771A3" w:rsidRDefault="009A25C3" w:rsidP="009A25C3">
      <w:pPr>
        <w:pStyle w:val="marb15"/>
        <w:snapToGrid w:val="0"/>
        <w:spacing w:after="0"/>
        <w:ind w:firstLineChars="250" w:firstLine="500"/>
        <w:rPr>
          <w:rFonts w:ascii="ＭＳ Ｐ明朝" w:eastAsia="ＭＳ Ｐ明朝" w:hAnsi="ＭＳ Ｐ明朝"/>
          <w:sz w:val="20"/>
          <w:szCs w:val="20"/>
        </w:rPr>
      </w:pPr>
      <w:r w:rsidRPr="006771A3">
        <w:rPr>
          <w:rFonts w:ascii="ＭＳ Ｐ明朝" w:eastAsia="ＭＳ Ｐ明朝" w:hAnsi="ＭＳ Ｐ明朝" w:hint="eastAsia"/>
          <w:sz w:val="20"/>
          <w:szCs w:val="20"/>
        </w:rPr>
        <w:t>①</w:t>
      </w:r>
      <w:r>
        <w:rPr>
          <w:rFonts w:ascii="ＭＳ Ｐ明朝" w:eastAsia="ＭＳ Ｐ明朝" w:hAnsi="ＭＳ Ｐ明朝" w:hint="eastAsia"/>
          <w:sz w:val="20"/>
          <w:szCs w:val="20"/>
        </w:rPr>
        <w:t xml:space="preserve"> </w:t>
      </w:r>
      <w:r w:rsidRPr="006771A3">
        <w:rPr>
          <w:rFonts w:ascii="ＭＳ Ｐ明朝" w:eastAsia="ＭＳ Ｐ明朝" w:hAnsi="ＭＳ Ｐ明朝" w:hint="eastAsia"/>
          <w:sz w:val="20"/>
          <w:szCs w:val="20"/>
        </w:rPr>
        <w:t>一戸建ての住宅（既存）</w:t>
      </w:r>
    </w:p>
    <w:p w:rsidR="009A25C3" w:rsidRDefault="009A25C3" w:rsidP="009A25C3">
      <w:pPr>
        <w:pStyle w:val="marb15"/>
        <w:snapToGrid w:val="0"/>
        <w:spacing w:after="0"/>
        <w:ind w:firstLineChars="250" w:firstLine="500"/>
        <w:rPr>
          <w:rFonts w:ascii="ＭＳ Ｐ明朝" w:eastAsia="ＭＳ Ｐ明朝" w:hAnsi="ＭＳ Ｐ明朝"/>
          <w:sz w:val="20"/>
          <w:szCs w:val="20"/>
        </w:rPr>
      </w:pPr>
      <w:r w:rsidRPr="006771A3">
        <w:rPr>
          <w:rFonts w:ascii="ＭＳ Ｐ明朝" w:eastAsia="ＭＳ Ｐ明朝" w:hAnsi="ＭＳ Ｐ明朝" w:hint="eastAsia"/>
          <w:sz w:val="20"/>
          <w:szCs w:val="20"/>
        </w:rPr>
        <w:t>②</w:t>
      </w:r>
      <w:r>
        <w:rPr>
          <w:rFonts w:ascii="ＭＳ Ｐ明朝" w:eastAsia="ＭＳ Ｐ明朝" w:hAnsi="ＭＳ Ｐ明朝" w:hint="eastAsia"/>
          <w:sz w:val="20"/>
          <w:szCs w:val="20"/>
        </w:rPr>
        <w:t xml:space="preserve"> </w:t>
      </w:r>
      <w:r w:rsidRPr="006771A3">
        <w:rPr>
          <w:rFonts w:ascii="ＭＳ Ｐ明朝" w:eastAsia="ＭＳ Ｐ明朝" w:hAnsi="ＭＳ Ｐ明朝" w:hint="eastAsia"/>
          <w:sz w:val="20"/>
          <w:szCs w:val="20"/>
        </w:rPr>
        <w:t>マンション（共同住宅）の専有部分（既存）</w:t>
      </w:r>
    </w:p>
    <w:p w:rsidR="009A25C3" w:rsidRPr="006771A3" w:rsidRDefault="009A25C3" w:rsidP="009A25C3">
      <w:pPr>
        <w:pStyle w:val="marb15"/>
        <w:snapToGrid w:val="0"/>
        <w:spacing w:after="0"/>
        <w:ind w:firstLineChars="200" w:firstLine="400"/>
        <w:rPr>
          <w:rFonts w:ascii="ＭＳ Ｐ明朝" w:eastAsia="ＭＳ Ｐ明朝" w:hAnsi="ＭＳ Ｐ明朝"/>
          <w:sz w:val="20"/>
          <w:szCs w:val="20"/>
        </w:rPr>
      </w:pPr>
    </w:p>
    <w:p w:rsidR="009A25C3" w:rsidRPr="006771A3" w:rsidRDefault="009A25C3" w:rsidP="009A25C3">
      <w:pPr>
        <w:pStyle w:val="marb15"/>
        <w:snapToGrid w:val="0"/>
        <w:spacing w:after="0"/>
        <w:ind w:firstLineChars="50" w:firstLine="100"/>
        <w:rPr>
          <w:rFonts w:ascii="ＭＳ Ｐ明朝" w:eastAsia="ＭＳ Ｐ明朝" w:hAnsi="ＭＳ Ｐ明朝"/>
          <w:sz w:val="20"/>
          <w:szCs w:val="20"/>
        </w:rPr>
      </w:pPr>
      <w:r w:rsidRPr="006771A3">
        <w:rPr>
          <w:rFonts w:ascii="ＭＳ Ｐ明朝" w:eastAsia="ＭＳ Ｐ明朝" w:hAnsi="ＭＳ Ｐ明朝" w:hint="eastAsia"/>
          <w:sz w:val="20"/>
          <w:szCs w:val="20"/>
        </w:rPr>
        <w:t>３</w:t>
      </w:r>
      <w:r>
        <w:rPr>
          <w:rFonts w:ascii="ＭＳ Ｐ明朝" w:eastAsia="ＭＳ Ｐ明朝" w:hAnsi="ＭＳ Ｐ明朝" w:hint="eastAsia"/>
          <w:sz w:val="20"/>
          <w:szCs w:val="20"/>
        </w:rPr>
        <w:t>．</w:t>
      </w:r>
      <w:r w:rsidRPr="006771A3">
        <w:rPr>
          <w:rFonts w:ascii="ＭＳ Ｐ明朝" w:eastAsia="ＭＳ Ｐ明朝" w:hAnsi="ＭＳ Ｐ明朝" w:hint="eastAsia"/>
          <w:sz w:val="20"/>
          <w:szCs w:val="20"/>
        </w:rPr>
        <w:t>業務地域</w:t>
      </w:r>
    </w:p>
    <w:p w:rsidR="009A25C3" w:rsidRDefault="009A25C3" w:rsidP="009A25C3">
      <w:pPr>
        <w:pStyle w:val="marb15"/>
        <w:snapToGrid w:val="0"/>
        <w:spacing w:after="0"/>
        <w:ind w:firstLineChars="250" w:firstLine="500"/>
        <w:rPr>
          <w:rFonts w:ascii="ＭＳ Ｐ明朝" w:eastAsia="ＭＳ Ｐ明朝" w:hAnsi="ＭＳ Ｐ明朝"/>
          <w:sz w:val="20"/>
          <w:szCs w:val="20"/>
        </w:rPr>
      </w:pPr>
      <w:r w:rsidRPr="006771A3">
        <w:rPr>
          <w:rFonts w:ascii="ＭＳ Ｐ明朝" w:eastAsia="ＭＳ Ｐ明朝" w:hAnsi="ＭＳ Ｐ明朝" w:hint="eastAsia"/>
          <w:sz w:val="20"/>
          <w:szCs w:val="20"/>
        </w:rPr>
        <w:t>熊本県の全域</w:t>
      </w:r>
    </w:p>
    <w:p w:rsidR="009A25C3" w:rsidRPr="006771A3" w:rsidRDefault="009A25C3" w:rsidP="009A25C3">
      <w:pPr>
        <w:pStyle w:val="marb15"/>
        <w:snapToGrid w:val="0"/>
        <w:spacing w:after="0"/>
        <w:ind w:firstLineChars="200" w:firstLine="400"/>
        <w:rPr>
          <w:rFonts w:ascii="ＭＳ Ｐ明朝" w:eastAsia="ＭＳ Ｐ明朝" w:hAnsi="ＭＳ Ｐ明朝"/>
          <w:sz w:val="20"/>
          <w:szCs w:val="20"/>
        </w:rPr>
      </w:pPr>
    </w:p>
    <w:p w:rsidR="009A25C3" w:rsidRPr="006771A3" w:rsidRDefault="009A25C3" w:rsidP="009A25C3">
      <w:pPr>
        <w:pStyle w:val="marb15"/>
        <w:snapToGrid w:val="0"/>
        <w:spacing w:after="0"/>
        <w:ind w:firstLineChars="50" w:firstLine="100"/>
        <w:rPr>
          <w:rFonts w:ascii="ＭＳ Ｐ明朝" w:eastAsia="ＭＳ Ｐ明朝" w:hAnsi="ＭＳ Ｐ明朝"/>
          <w:sz w:val="20"/>
          <w:szCs w:val="20"/>
        </w:rPr>
      </w:pPr>
      <w:r w:rsidRPr="006771A3">
        <w:rPr>
          <w:rFonts w:ascii="ＭＳ Ｐ明朝" w:eastAsia="ＭＳ Ｐ明朝" w:hAnsi="ＭＳ Ｐ明朝" w:hint="eastAsia"/>
          <w:sz w:val="20"/>
          <w:szCs w:val="20"/>
        </w:rPr>
        <w:t>４</w:t>
      </w:r>
      <w:r>
        <w:rPr>
          <w:rFonts w:ascii="ＭＳ Ｐ明朝" w:eastAsia="ＭＳ Ｐ明朝" w:hAnsi="ＭＳ Ｐ明朝" w:hint="eastAsia"/>
          <w:sz w:val="20"/>
          <w:szCs w:val="20"/>
        </w:rPr>
        <w:t>．</w:t>
      </w:r>
      <w:r w:rsidRPr="006771A3">
        <w:rPr>
          <w:rFonts w:ascii="ＭＳ Ｐ明朝" w:eastAsia="ＭＳ Ｐ明朝" w:hAnsi="ＭＳ Ｐ明朝" w:hint="eastAsia"/>
          <w:sz w:val="20"/>
          <w:szCs w:val="20"/>
        </w:rPr>
        <w:t>調査費用</w:t>
      </w:r>
    </w:p>
    <w:p w:rsidR="009A25C3" w:rsidRDefault="009A25C3" w:rsidP="009A25C3">
      <w:pPr>
        <w:pStyle w:val="marb15"/>
        <w:snapToGrid w:val="0"/>
        <w:spacing w:after="0"/>
        <w:rPr>
          <w:rFonts w:ascii="ＭＳ Ｐ明朝" w:eastAsia="ＭＳ Ｐ明朝" w:hAnsi="ＭＳ Ｐ明朝"/>
          <w:sz w:val="20"/>
          <w:szCs w:val="20"/>
        </w:rPr>
      </w:pPr>
      <w:r w:rsidRPr="006771A3">
        <w:rPr>
          <w:rFonts w:ascii="ＭＳ Ｐ明朝" w:eastAsia="ＭＳ Ｐ明朝" w:hAnsi="ＭＳ Ｐ明朝" w:hint="eastAsia"/>
          <w:sz w:val="20"/>
          <w:szCs w:val="20"/>
        </w:rPr>
        <w:t xml:space="preserve">　　【一戸建ての住宅】</w:t>
      </w:r>
    </w:p>
    <w:p w:rsidR="009A25C3" w:rsidRPr="006771A3" w:rsidRDefault="009A25C3" w:rsidP="009A25C3">
      <w:pPr>
        <w:pStyle w:val="marb15"/>
        <w:snapToGrid w:val="0"/>
        <w:spacing w:after="0"/>
        <w:rPr>
          <w:rFonts w:ascii="ＭＳ Ｐ明朝" w:eastAsia="ＭＳ Ｐ明朝" w:hAnsi="ＭＳ Ｐ明朝"/>
          <w:sz w:val="20"/>
          <w:szCs w:val="20"/>
        </w:rPr>
      </w:pPr>
      <w:r w:rsidRPr="006771A3">
        <w:rPr>
          <w:rFonts w:ascii="ＭＳ Ｐ明朝" w:eastAsia="ＭＳ Ｐ明朝" w:hAnsi="ＭＳ Ｐ明朝" w:hint="eastAsia"/>
          <w:sz w:val="20"/>
          <w:szCs w:val="20"/>
        </w:rPr>
        <w:t xml:space="preserve">　　　　①</w:t>
      </w:r>
      <w:r>
        <w:rPr>
          <w:rFonts w:ascii="ＭＳ Ｐ明朝" w:eastAsia="ＭＳ Ｐ明朝" w:hAnsi="ＭＳ Ｐ明朝" w:hint="eastAsia"/>
          <w:sz w:val="20"/>
          <w:szCs w:val="20"/>
        </w:rPr>
        <w:t xml:space="preserve"> </w:t>
      </w:r>
      <w:r w:rsidRPr="006771A3">
        <w:rPr>
          <w:rFonts w:ascii="ＭＳ Ｐ明朝" w:eastAsia="ＭＳ Ｐ明朝" w:hAnsi="ＭＳ Ｐ明朝" w:hint="eastAsia"/>
          <w:sz w:val="20"/>
          <w:szCs w:val="20"/>
        </w:rPr>
        <w:t>基本調査料</w:t>
      </w:r>
    </w:p>
    <w:p w:rsidR="009A25C3" w:rsidRPr="006771A3" w:rsidRDefault="009A25C3" w:rsidP="009A25C3">
      <w:pPr>
        <w:pStyle w:val="marb15"/>
        <w:snapToGrid w:val="0"/>
        <w:spacing w:after="0"/>
        <w:ind w:firstLineChars="450" w:firstLine="900"/>
        <w:rPr>
          <w:rFonts w:ascii="ＭＳ Ｐ明朝" w:eastAsia="ＭＳ Ｐ明朝" w:hAnsi="ＭＳ Ｐ明朝"/>
          <w:sz w:val="20"/>
          <w:szCs w:val="20"/>
        </w:rPr>
      </w:pPr>
      <w:r w:rsidRPr="006771A3">
        <w:rPr>
          <w:rFonts w:ascii="ＭＳ Ｐ明朝" w:eastAsia="ＭＳ Ｐ明朝" w:hAnsi="ＭＳ Ｐ明朝" w:hint="eastAsia"/>
          <w:sz w:val="20"/>
          <w:szCs w:val="20"/>
        </w:rPr>
        <w:t xml:space="preserve">延床面積　</w:t>
      </w:r>
    </w:p>
    <w:p w:rsidR="009A25C3" w:rsidRPr="006771A3" w:rsidRDefault="009A25C3" w:rsidP="009A25C3">
      <w:pPr>
        <w:pStyle w:val="marb15"/>
        <w:snapToGrid w:val="0"/>
        <w:spacing w:after="0"/>
        <w:ind w:firstLineChars="500" w:firstLine="1000"/>
        <w:rPr>
          <w:rFonts w:ascii="ＭＳ Ｐ明朝" w:eastAsia="ＭＳ Ｐ明朝" w:hAnsi="ＭＳ Ｐ明朝"/>
          <w:sz w:val="20"/>
          <w:szCs w:val="20"/>
        </w:rPr>
      </w:pPr>
      <w:r w:rsidRPr="006771A3">
        <w:rPr>
          <w:rFonts w:ascii="ＭＳ Ｐ明朝" w:eastAsia="ＭＳ Ｐ明朝" w:hAnsi="ＭＳ Ｐ明朝" w:hint="eastAsia"/>
          <w:sz w:val="20"/>
          <w:szCs w:val="20"/>
        </w:rPr>
        <w:t>125㎡以下</w:t>
      </w:r>
      <w:r>
        <w:rPr>
          <w:rFonts w:ascii="ＭＳ Ｐ明朝" w:eastAsia="ＭＳ Ｐ明朝" w:hAnsi="ＭＳ Ｐ明朝" w:hint="eastAsia"/>
          <w:sz w:val="20"/>
          <w:szCs w:val="20"/>
        </w:rPr>
        <w:t xml:space="preserve">     </w:t>
      </w:r>
      <w:r w:rsidRPr="006771A3">
        <w:rPr>
          <w:rFonts w:ascii="ＭＳ Ｐ明朝" w:eastAsia="ＭＳ Ｐ明朝" w:hAnsi="ＭＳ Ｐ明朝" w:hint="eastAsia"/>
          <w:sz w:val="20"/>
          <w:szCs w:val="20"/>
        </w:rPr>
        <w:t xml:space="preserve">　　　　　　　60,000円</w:t>
      </w:r>
    </w:p>
    <w:p w:rsidR="009A25C3" w:rsidRPr="006771A3" w:rsidRDefault="009A25C3" w:rsidP="009A25C3">
      <w:pPr>
        <w:pStyle w:val="marb15"/>
        <w:snapToGrid w:val="0"/>
        <w:spacing w:after="0"/>
        <w:ind w:firstLineChars="500" w:firstLine="1000"/>
        <w:rPr>
          <w:rFonts w:ascii="ＭＳ Ｐ明朝" w:eastAsia="ＭＳ Ｐ明朝" w:hAnsi="ＭＳ Ｐ明朝"/>
          <w:sz w:val="20"/>
          <w:szCs w:val="20"/>
        </w:rPr>
      </w:pPr>
      <w:r w:rsidRPr="006771A3">
        <w:rPr>
          <w:rFonts w:ascii="ＭＳ Ｐ明朝" w:eastAsia="ＭＳ Ｐ明朝" w:hAnsi="ＭＳ Ｐ明朝" w:hint="eastAsia"/>
          <w:sz w:val="20"/>
          <w:szCs w:val="20"/>
        </w:rPr>
        <w:t>125㎡超～150㎡以下</w:t>
      </w:r>
      <w:r>
        <w:rPr>
          <w:rFonts w:ascii="ＭＳ Ｐ明朝" w:eastAsia="ＭＳ Ｐ明朝" w:hAnsi="ＭＳ Ｐ明朝" w:hint="eastAsia"/>
          <w:sz w:val="20"/>
          <w:szCs w:val="20"/>
        </w:rPr>
        <w:t xml:space="preserve">     </w:t>
      </w:r>
      <w:r w:rsidRPr="006771A3">
        <w:rPr>
          <w:rFonts w:ascii="ＭＳ Ｐ明朝" w:eastAsia="ＭＳ Ｐ明朝" w:hAnsi="ＭＳ Ｐ明朝" w:hint="eastAsia"/>
          <w:sz w:val="20"/>
          <w:szCs w:val="20"/>
        </w:rPr>
        <w:t>64,000円</w:t>
      </w:r>
    </w:p>
    <w:p w:rsidR="009A25C3" w:rsidRPr="006771A3" w:rsidRDefault="009A25C3" w:rsidP="009A25C3">
      <w:pPr>
        <w:pStyle w:val="marb15"/>
        <w:snapToGrid w:val="0"/>
        <w:spacing w:after="0"/>
        <w:ind w:firstLineChars="500" w:firstLine="1000"/>
        <w:rPr>
          <w:rFonts w:ascii="ＭＳ Ｐ明朝" w:eastAsia="ＭＳ Ｐ明朝" w:hAnsi="ＭＳ Ｐ明朝"/>
          <w:sz w:val="20"/>
          <w:szCs w:val="20"/>
        </w:rPr>
      </w:pPr>
      <w:r w:rsidRPr="006771A3">
        <w:rPr>
          <w:rFonts w:ascii="ＭＳ Ｐ明朝" w:eastAsia="ＭＳ Ｐ明朝" w:hAnsi="ＭＳ Ｐ明朝" w:hint="eastAsia"/>
          <w:sz w:val="20"/>
          <w:szCs w:val="20"/>
        </w:rPr>
        <w:t>150㎡超～200㎡以下</w:t>
      </w:r>
      <w:r>
        <w:rPr>
          <w:rFonts w:ascii="ＭＳ Ｐ明朝" w:eastAsia="ＭＳ Ｐ明朝" w:hAnsi="ＭＳ Ｐ明朝" w:hint="eastAsia"/>
          <w:sz w:val="20"/>
          <w:szCs w:val="20"/>
        </w:rPr>
        <w:t xml:space="preserve">     </w:t>
      </w:r>
      <w:r w:rsidRPr="006771A3">
        <w:rPr>
          <w:rFonts w:ascii="ＭＳ Ｐ明朝" w:eastAsia="ＭＳ Ｐ明朝" w:hAnsi="ＭＳ Ｐ明朝" w:hint="eastAsia"/>
          <w:sz w:val="20"/>
          <w:szCs w:val="20"/>
        </w:rPr>
        <w:t>70,000円</w:t>
      </w:r>
    </w:p>
    <w:p w:rsidR="009A25C3" w:rsidRDefault="009A25C3" w:rsidP="009A25C3">
      <w:pPr>
        <w:pStyle w:val="marb15"/>
        <w:snapToGrid w:val="0"/>
        <w:spacing w:after="0"/>
        <w:ind w:firstLineChars="500" w:firstLine="1000"/>
        <w:rPr>
          <w:rFonts w:ascii="ＭＳ Ｐ明朝" w:eastAsia="ＭＳ Ｐ明朝" w:hAnsi="ＭＳ Ｐ明朝"/>
          <w:sz w:val="20"/>
          <w:szCs w:val="20"/>
        </w:rPr>
      </w:pPr>
      <w:r w:rsidRPr="006771A3">
        <w:rPr>
          <w:rFonts w:ascii="ＭＳ Ｐ明朝" w:eastAsia="ＭＳ Ｐ明朝" w:hAnsi="ＭＳ Ｐ明朝" w:hint="eastAsia"/>
          <w:sz w:val="20"/>
          <w:szCs w:val="20"/>
        </w:rPr>
        <w:t>200㎡超</w:t>
      </w:r>
      <w:r>
        <w:rPr>
          <w:rFonts w:ascii="ＭＳ Ｐ明朝" w:eastAsia="ＭＳ Ｐ明朝" w:hAnsi="ＭＳ Ｐ明朝" w:hint="eastAsia"/>
          <w:sz w:val="20"/>
          <w:szCs w:val="20"/>
        </w:rPr>
        <w:t xml:space="preserve">      </w:t>
      </w:r>
      <w:r w:rsidRPr="006771A3">
        <w:rPr>
          <w:rFonts w:ascii="ＭＳ Ｐ明朝" w:eastAsia="ＭＳ Ｐ明朝" w:hAnsi="ＭＳ Ｐ明朝" w:hint="eastAsia"/>
          <w:sz w:val="20"/>
          <w:szCs w:val="20"/>
        </w:rPr>
        <w:t xml:space="preserve">　　　　　　　 80,000円</w:t>
      </w:r>
    </w:p>
    <w:p w:rsidR="009A25C3" w:rsidRPr="006771A3" w:rsidRDefault="009A25C3" w:rsidP="009A25C3">
      <w:pPr>
        <w:pStyle w:val="marb15"/>
        <w:snapToGrid w:val="0"/>
        <w:spacing w:after="0"/>
        <w:ind w:firstLineChars="500" w:firstLine="1000"/>
        <w:rPr>
          <w:rFonts w:ascii="ＭＳ Ｐ明朝" w:eastAsia="ＭＳ Ｐ明朝" w:hAnsi="ＭＳ Ｐ明朝"/>
          <w:sz w:val="20"/>
          <w:szCs w:val="20"/>
        </w:rPr>
      </w:pPr>
    </w:p>
    <w:p w:rsidR="009A25C3" w:rsidRDefault="009A25C3" w:rsidP="009A25C3">
      <w:pPr>
        <w:pStyle w:val="marb15"/>
        <w:snapToGrid w:val="0"/>
        <w:spacing w:after="0"/>
        <w:rPr>
          <w:rFonts w:ascii="ＭＳ Ｐ明朝" w:eastAsia="ＭＳ Ｐ明朝" w:hAnsi="ＭＳ Ｐ明朝"/>
          <w:sz w:val="20"/>
          <w:szCs w:val="20"/>
        </w:rPr>
      </w:pPr>
      <w:r w:rsidRPr="006771A3">
        <w:rPr>
          <w:rFonts w:ascii="ＭＳ Ｐ明朝" w:eastAsia="ＭＳ Ｐ明朝" w:hAnsi="ＭＳ Ｐ明朝" w:hint="eastAsia"/>
          <w:sz w:val="20"/>
          <w:szCs w:val="20"/>
        </w:rPr>
        <w:t xml:space="preserve">　　　　②オプション調査料</w:t>
      </w:r>
    </w:p>
    <w:p w:rsidR="009A25C3" w:rsidRDefault="009A25C3" w:rsidP="009A25C3">
      <w:pPr>
        <w:pStyle w:val="marb15"/>
        <w:snapToGrid w:val="0"/>
        <w:spacing w:after="0"/>
        <w:ind w:firstLineChars="350" w:firstLine="700"/>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Pr="006771A3">
        <w:rPr>
          <w:rFonts w:ascii="ＭＳ Ｐ明朝" w:eastAsia="ＭＳ Ｐ明朝" w:hAnsi="ＭＳ Ｐ明朝" w:hint="eastAsia"/>
          <w:sz w:val="20"/>
          <w:szCs w:val="20"/>
        </w:rPr>
        <w:t>・</w:t>
      </w:r>
      <w:r>
        <w:rPr>
          <w:rFonts w:ascii="ＭＳ Ｐ明朝" w:eastAsia="ＭＳ Ｐ明朝" w:hAnsi="ＭＳ Ｐ明朝" w:hint="eastAsia"/>
          <w:sz w:val="20"/>
          <w:szCs w:val="20"/>
        </w:rPr>
        <w:t xml:space="preserve"> </w:t>
      </w:r>
      <w:r w:rsidRPr="006771A3">
        <w:rPr>
          <w:rFonts w:ascii="ＭＳ Ｐ明朝" w:eastAsia="ＭＳ Ｐ明朝" w:hAnsi="ＭＳ Ｐ明朝" w:hint="eastAsia"/>
          <w:sz w:val="20"/>
          <w:szCs w:val="20"/>
        </w:rPr>
        <w:t>劣化事象及び不具合事象に係る瑕疵の有無</w:t>
      </w:r>
      <w:r>
        <w:rPr>
          <w:rFonts w:ascii="ＭＳ Ｐ明朝" w:eastAsia="ＭＳ Ｐ明朝" w:hAnsi="ＭＳ Ｐ明朝" w:hint="eastAsia"/>
          <w:sz w:val="20"/>
          <w:szCs w:val="20"/>
        </w:rPr>
        <w:t xml:space="preserve">                      </w:t>
      </w:r>
      <w:r w:rsidRPr="006771A3">
        <w:rPr>
          <w:rFonts w:ascii="ＭＳ Ｐ明朝" w:eastAsia="ＭＳ Ｐ明朝" w:hAnsi="ＭＳ Ｐ明朝" w:hint="eastAsia"/>
          <w:sz w:val="20"/>
          <w:szCs w:val="20"/>
        </w:rPr>
        <w:t xml:space="preserve">5,000円 </w:t>
      </w:r>
    </w:p>
    <w:p w:rsidR="009A25C3" w:rsidRPr="006771A3" w:rsidRDefault="009A25C3" w:rsidP="009A25C3">
      <w:pPr>
        <w:pStyle w:val="marb15"/>
        <w:snapToGrid w:val="0"/>
        <w:spacing w:after="0"/>
        <w:ind w:firstLineChars="400" w:firstLine="800"/>
        <w:rPr>
          <w:rFonts w:ascii="ＭＳ Ｐ明朝" w:eastAsia="ＭＳ Ｐ明朝" w:hAnsi="ＭＳ Ｐ明朝"/>
          <w:sz w:val="20"/>
          <w:szCs w:val="20"/>
        </w:rPr>
      </w:pPr>
      <w:r w:rsidRPr="006771A3">
        <w:rPr>
          <w:rFonts w:ascii="ＭＳ Ｐ明朝" w:eastAsia="ＭＳ Ｐ明朝" w:hAnsi="ＭＳ Ｐ明朝" w:hint="eastAsia"/>
          <w:sz w:val="20"/>
          <w:szCs w:val="20"/>
        </w:rPr>
        <w:t>・</w:t>
      </w:r>
      <w:r>
        <w:rPr>
          <w:rFonts w:ascii="ＭＳ Ｐ明朝" w:eastAsia="ＭＳ Ｐ明朝" w:hAnsi="ＭＳ Ｐ明朝" w:hint="eastAsia"/>
          <w:sz w:val="20"/>
          <w:szCs w:val="20"/>
        </w:rPr>
        <w:t xml:space="preserve"> </w:t>
      </w:r>
      <w:r w:rsidRPr="006771A3">
        <w:rPr>
          <w:rFonts w:ascii="ＭＳ Ｐ明朝" w:eastAsia="ＭＳ Ｐ明朝" w:hAnsi="ＭＳ Ｐ明朝" w:hint="eastAsia"/>
          <w:sz w:val="20"/>
          <w:szCs w:val="20"/>
        </w:rPr>
        <w:t>耐震性</w:t>
      </w:r>
      <w:r>
        <w:rPr>
          <w:rFonts w:ascii="ＭＳ Ｐ明朝" w:eastAsia="ＭＳ Ｐ明朝" w:hAnsi="ＭＳ Ｐ明朝" w:hint="eastAsia"/>
          <w:sz w:val="20"/>
          <w:szCs w:val="20"/>
        </w:rPr>
        <w:t>の</w:t>
      </w:r>
      <w:r w:rsidRPr="006771A3">
        <w:rPr>
          <w:rFonts w:ascii="ＭＳ Ｐ明朝" w:eastAsia="ＭＳ Ｐ明朝" w:hAnsi="ＭＳ Ｐ明朝" w:hint="eastAsia"/>
          <w:sz w:val="20"/>
          <w:szCs w:val="20"/>
        </w:rPr>
        <w:t>評価</w:t>
      </w:r>
      <w:r>
        <w:rPr>
          <w:rFonts w:ascii="ＭＳ Ｐ明朝" w:eastAsia="ＭＳ Ｐ明朝" w:hAnsi="ＭＳ Ｐ明朝" w:hint="eastAsia"/>
          <w:sz w:val="20"/>
          <w:szCs w:val="20"/>
        </w:rPr>
        <w:t xml:space="preserve">（筋違いの位置及び形状が記載された図面がある場合）　5,000円 </w:t>
      </w:r>
      <w:r w:rsidRPr="006771A3">
        <w:rPr>
          <w:rFonts w:ascii="ＭＳ Ｐ明朝" w:eastAsia="ＭＳ Ｐ明朝" w:hAnsi="ＭＳ Ｐ明朝" w:hint="eastAsia"/>
          <w:sz w:val="20"/>
          <w:szCs w:val="20"/>
        </w:rPr>
        <w:t xml:space="preserve">　　　　　　　　</w:t>
      </w:r>
    </w:p>
    <w:p w:rsidR="009A25C3" w:rsidRPr="006771A3" w:rsidRDefault="009A25C3" w:rsidP="009A25C3">
      <w:pPr>
        <w:pStyle w:val="marb15"/>
        <w:snapToGrid w:val="0"/>
        <w:spacing w:after="0"/>
        <w:rPr>
          <w:rFonts w:ascii="ＭＳ Ｐ明朝" w:eastAsia="ＭＳ Ｐ明朝" w:hAnsi="ＭＳ Ｐ明朝"/>
          <w:sz w:val="20"/>
          <w:szCs w:val="20"/>
        </w:rPr>
      </w:pPr>
      <w:r w:rsidRPr="006771A3">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6771A3">
        <w:rPr>
          <w:rFonts w:ascii="ＭＳ Ｐ明朝" w:eastAsia="ＭＳ Ｐ明朝" w:hAnsi="ＭＳ Ｐ明朝" w:hint="eastAsia"/>
          <w:sz w:val="20"/>
          <w:szCs w:val="20"/>
        </w:rPr>
        <w:t xml:space="preserve">建築基準関係規定への適法性の確認     　　　　　　　　　     　　</w:t>
      </w:r>
      <w:r>
        <w:rPr>
          <w:rFonts w:ascii="ＭＳ Ｐ明朝" w:eastAsia="ＭＳ Ｐ明朝" w:hAnsi="ＭＳ Ｐ明朝" w:hint="eastAsia"/>
          <w:sz w:val="20"/>
          <w:szCs w:val="20"/>
        </w:rPr>
        <w:t xml:space="preserve"> </w:t>
      </w:r>
      <w:r w:rsidRPr="006771A3">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6771A3">
        <w:rPr>
          <w:rFonts w:ascii="ＭＳ Ｐ明朝" w:eastAsia="ＭＳ Ｐ明朝" w:hAnsi="ＭＳ Ｐ明朝" w:hint="eastAsia"/>
          <w:sz w:val="20"/>
          <w:szCs w:val="20"/>
        </w:rPr>
        <w:t xml:space="preserve">5,000円　</w:t>
      </w:r>
    </w:p>
    <w:p w:rsidR="009A25C3" w:rsidRPr="006771A3" w:rsidRDefault="009A25C3" w:rsidP="009A25C3">
      <w:pPr>
        <w:pStyle w:val="marb15"/>
        <w:snapToGrid w:val="0"/>
        <w:spacing w:after="0"/>
        <w:rPr>
          <w:rFonts w:ascii="ＭＳ Ｐ明朝" w:eastAsia="ＭＳ Ｐ明朝" w:hAnsi="ＭＳ Ｐ明朝"/>
          <w:sz w:val="20"/>
          <w:szCs w:val="20"/>
        </w:rPr>
      </w:pPr>
      <w:r w:rsidRPr="006771A3">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6771A3">
        <w:rPr>
          <w:rFonts w:ascii="ＭＳ Ｐ明朝" w:eastAsia="ＭＳ Ｐ明朝" w:hAnsi="ＭＳ Ｐ明朝" w:hint="eastAsia"/>
          <w:sz w:val="20"/>
          <w:szCs w:val="20"/>
        </w:rPr>
        <w:t>設計図書及び提出された資料との整合性の確認</w:t>
      </w:r>
      <w:r>
        <w:rPr>
          <w:rFonts w:ascii="ＭＳ Ｐ明朝" w:eastAsia="ＭＳ Ｐ明朝" w:hAnsi="ＭＳ Ｐ明朝" w:hint="eastAsia"/>
          <w:sz w:val="20"/>
          <w:szCs w:val="20"/>
        </w:rPr>
        <w:t xml:space="preserve">                   </w:t>
      </w:r>
      <w:r w:rsidRPr="006771A3">
        <w:rPr>
          <w:rFonts w:ascii="ＭＳ Ｐ明朝" w:eastAsia="ＭＳ Ｐ明朝" w:hAnsi="ＭＳ Ｐ明朝" w:hint="eastAsia"/>
          <w:sz w:val="20"/>
          <w:szCs w:val="20"/>
        </w:rPr>
        <w:t>5,000円</w:t>
      </w:r>
    </w:p>
    <w:p w:rsidR="009A25C3" w:rsidRPr="006771A3" w:rsidRDefault="009A25C3" w:rsidP="009A25C3">
      <w:pPr>
        <w:pStyle w:val="marb15"/>
        <w:snapToGrid w:val="0"/>
        <w:spacing w:after="0"/>
        <w:rPr>
          <w:rFonts w:ascii="ＭＳ Ｐ明朝" w:eastAsia="ＭＳ Ｐ明朝" w:hAnsi="ＭＳ Ｐ明朝"/>
          <w:sz w:val="20"/>
          <w:szCs w:val="20"/>
        </w:rPr>
      </w:pPr>
      <w:r w:rsidRPr="006771A3">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6771A3">
        <w:rPr>
          <w:rFonts w:ascii="ＭＳ Ｐ明朝" w:eastAsia="ＭＳ Ｐ明朝" w:hAnsi="ＭＳ Ｐ明朝" w:hint="eastAsia"/>
          <w:sz w:val="20"/>
          <w:szCs w:val="20"/>
        </w:rPr>
        <w:t>床下進入調査（蟻害調査はシロアリ専門業者に委託します。）</w:t>
      </w:r>
      <w:r>
        <w:rPr>
          <w:rFonts w:ascii="ＭＳ Ｐ明朝" w:eastAsia="ＭＳ Ｐ明朝" w:hAnsi="ＭＳ Ｐ明朝" w:hint="eastAsia"/>
          <w:sz w:val="20"/>
          <w:szCs w:val="20"/>
        </w:rPr>
        <w:t xml:space="preserve">         </w:t>
      </w:r>
      <w:r w:rsidRPr="006771A3">
        <w:rPr>
          <w:rFonts w:ascii="ＭＳ Ｐ明朝" w:eastAsia="ＭＳ Ｐ明朝" w:hAnsi="ＭＳ Ｐ明朝" w:hint="eastAsia"/>
          <w:sz w:val="20"/>
          <w:szCs w:val="20"/>
        </w:rPr>
        <w:t>5,000円</w:t>
      </w:r>
      <w:r>
        <w:rPr>
          <w:rFonts w:ascii="ＭＳ Ｐ明朝" w:eastAsia="ＭＳ Ｐ明朝" w:hAnsi="ＭＳ Ｐ明朝" w:hint="eastAsia"/>
          <w:sz w:val="20"/>
          <w:szCs w:val="20"/>
        </w:rPr>
        <w:t>(25,000円)</w:t>
      </w:r>
    </w:p>
    <w:p w:rsidR="009A25C3" w:rsidRPr="006771A3" w:rsidRDefault="009A25C3" w:rsidP="009A25C3">
      <w:pPr>
        <w:pStyle w:val="marb15"/>
        <w:snapToGrid w:val="0"/>
        <w:spacing w:after="0"/>
        <w:rPr>
          <w:rFonts w:ascii="ＭＳ Ｐ明朝" w:eastAsia="ＭＳ Ｐ明朝" w:hAnsi="ＭＳ Ｐ明朝"/>
          <w:sz w:val="20"/>
          <w:szCs w:val="20"/>
        </w:rPr>
      </w:pPr>
      <w:r w:rsidRPr="006771A3">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6771A3">
        <w:rPr>
          <w:rFonts w:ascii="ＭＳ Ｐ明朝" w:eastAsia="ＭＳ Ｐ明朝" w:hAnsi="ＭＳ Ｐ明朝" w:hint="eastAsia"/>
          <w:sz w:val="20"/>
          <w:szCs w:val="20"/>
        </w:rPr>
        <w:t>小屋裏進入調査（天井点検口より進入します。）</w:t>
      </w:r>
      <w:r>
        <w:rPr>
          <w:rFonts w:ascii="ＭＳ Ｐ明朝" w:eastAsia="ＭＳ Ｐ明朝" w:hAnsi="ＭＳ Ｐ明朝" w:hint="eastAsia"/>
          <w:sz w:val="20"/>
          <w:szCs w:val="20"/>
        </w:rPr>
        <w:t xml:space="preserve">                    </w:t>
      </w:r>
      <w:r w:rsidRPr="006771A3">
        <w:rPr>
          <w:rFonts w:ascii="ＭＳ Ｐ明朝" w:eastAsia="ＭＳ Ｐ明朝" w:hAnsi="ＭＳ Ｐ明朝" w:hint="eastAsia"/>
          <w:sz w:val="20"/>
          <w:szCs w:val="20"/>
        </w:rPr>
        <w:t>5,000円</w:t>
      </w:r>
    </w:p>
    <w:p w:rsidR="009A25C3" w:rsidRDefault="009A25C3" w:rsidP="009A25C3">
      <w:pPr>
        <w:pStyle w:val="marb15"/>
        <w:snapToGrid w:val="0"/>
        <w:spacing w:after="0"/>
        <w:rPr>
          <w:rFonts w:ascii="ＭＳ Ｐ明朝" w:eastAsia="ＭＳ Ｐ明朝" w:hAnsi="ＭＳ Ｐ明朝"/>
          <w:sz w:val="20"/>
          <w:szCs w:val="20"/>
        </w:rPr>
      </w:pPr>
      <w:r w:rsidRPr="006771A3">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6771A3">
        <w:rPr>
          <w:rFonts w:ascii="ＭＳ Ｐ明朝" w:eastAsia="ＭＳ Ｐ明朝" w:hAnsi="ＭＳ Ｐ明朝" w:hint="eastAsia"/>
          <w:sz w:val="20"/>
          <w:szCs w:val="20"/>
        </w:rPr>
        <w:t>維持管理計画の提案（改修費用概算見積書を含む。）</w:t>
      </w:r>
      <w:r>
        <w:rPr>
          <w:rFonts w:ascii="ＭＳ Ｐ明朝" w:eastAsia="ＭＳ Ｐ明朝" w:hAnsi="ＭＳ Ｐ明朝" w:hint="eastAsia"/>
          <w:sz w:val="20"/>
          <w:szCs w:val="20"/>
        </w:rPr>
        <w:t xml:space="preserve">              </w:t>
      </w:r>
      <w:r w:rsidRPr="006771A3">
        <w:rPr>
          <w:rFonts w:ascii="ＭＳ Ｐ明朝" w:eastAsia="ＭＳ Ｐ明朝" w:hAnsi="ＭＳ Ｐ明朝" w:hint="eastAsia"/>
          <w:sz w:val="20"/>
          <w:szCs w:val="20"/>
        </w:rPr>
        <w:t xml:space="preserve">50,000円　　</w:t>
      </w:r>
    </w:p>
    <w:p w:rsidR="009A25C3" w:rsidRPr="006771A3" w:rsidRDefault="009A25C3" w:rsidP="009A25C3">
      <w:pPr>
        <w:pStyle w:val="marb15"/>
        <w:snapToGrid w:val="0"/>
        <w:spacing w:after="0"/>
        <w:rPr>
          <w:rFonts w:ascii="ＭＳ Ｐ明朝" w:eastAsia="ＭＳ Ｐ明朝" w:hAnsi="ＭＳ Ｐ明朝"/>
          <w:sz w:val="20"/>
          <w:szCs w:val="20"/>
        </w:rPr>
      </w:pPr>
      <w:r w:rsidRPr="006771A3">
        <w:rPr>
          <w:rFonts w:ascii="ＭＳ Ｐ明朝" w:eastAsia="ＭＳ Ｐ明朝" w:hAnsi="ＭＳ Ｐ明朝" w:hint="eastAsia"/>
          <w:sz w:val="20"/>
          <w:szCs w:val="20"/>
        </w:rPr>
        <w:t xml:space="preserve">　　　　　　　　　　　　　　　　　　　　　　　　　</w:t>
      </w:r>
    </w:p>
    <w:p w:rsidR="009A25C3" w:rsidRPr="006771A3" w:rsidRDefault="009A25C3" w:rsidP="009A25C3">
      <w:pPr>
        <w:pStyle w:val="marb15"/>
        <w:snapToGrid w:val="0"/>
        <w:spacing w:after="0"/>
        <w:rPr>
          <w:rFonts w:ascii="ＭＳ Ｐ明朝" w:eastAsia="ＭＳ Ｐ明朝" w:hAnsi="ＭＳ Ｐ明朝"/>
          <w:sz w:val="20"/>
          <w:szCs w:val="20"/>
        </w:rPr>
      </w:pPr>
      <w:r w:rsidRPr="006771A3">
        <w:rPr>
          <w:rFonts w:ascii="ＭＳ Ｐ明朝" w:eastAsia="ＭＳ Ｐ明朝" w:hAnsi="ＭＳ Ｐ明朝" w:hint="eastAsia"/>
          <w:sz w:val="20"/>
          <w:szCs w:val="20"/>
        </w:rPr>
        <w:t xml:space="preserve">　　【マンション</w:t>
      </w:r>
      <w:r>
        <w:rPr>
          <w:rFonts w:ascii="ＭＳ Ｐ明朝" w:eastAsia="ＭＳ Ｐ明朝" w:hAnsi="ＭＳ Ｐ明朝" w:hint="eastAsia"/>
          <w:sz w:val="20"/>
          <w:szCs w:val="20"/>
        </w:rPr>
        <w:t>（共同住宅）</w:t>
      </w:r>
      <w:r w:rsidRPr="006771A3">
        <w:rPr>
          <w:rFonts w:ascii="ＭＳ Ｐ明朝" w:eastAsia="ＭＳ Ｐ明朝" w:hAnsi="ＭＳ Ｐ明朝" w:hint="eastAsia"/>
          <w:sz w:val="20"/>
          <w:szCs w:val="20"/>
        </w:rPr>
        <w:t>】</w:t>
      </w:r>
    </w:p>
    <w:p w:rsidR="009A25C3" w:rsidRPr="006771A3" w:rsidRDefault="009A25C3" w:rsidP="009A25C3">
      <w:pPr>
        <w:pStyle w:val="marb15"/>
        <w:snapToGrid w:val="0"/>
        <w:spacing w:after="0"/>
        <w:rPr>
          <w:rFonts w:ascii="ＭＳ Ｐ明朝" w:eastAsia="ＭＳ Ｐ明朝" w:hAnsi="ＭＳ Ｐ明朝"/>
          <w:sz w:val="20"/>
          <w:szCs w:val="20"/>
        </w:rPr>
      </w:pPr>
      <w:r w:rsidRPr="006771A3">
        <w:rPr>
          <w:rFonts w:ascii="ＭＳ Ｐ明朝" w:eastAsia="ＭＳ Ｐ明朝" w:hAnsi="ＭＳ Ｐ明朝" w:hint="eastAsia"/>
          <w:sz w:val="20"/>
          <w:szCs w:val="20"/>
        </w:rPr>
        <w:t xml:space="preserve">　　　　①</w:t>
      </w:r>
      <w:r>
        <w:rPr>
          <w:rFonts w:ascii="ＭＳ Ｐ明朝" w:eastAsia="ＭＳ Ｐ明朝" w:hAnsi="ＭＳ Ｐ明朝" w:hint="eastAsia"/>
          <w:sz w:val="20"/>
          <w:szCs w:val="20"/>
        </w:rPr>
        <w:t xml:space="preserve"> </w:t>
      </w:r>
      <w:r w:rsidRPr="006771A3">
        <w:rPr>
          <w:rFonts w:ascii="ＭＳ Ｐ明朝" w:eastAsia="ＭＳ Ｐ明朝" w:hAnsi="ＭＳ Ｐ明朝" w:hint="eastAsia"/>
          <w:sz w:val="20"/>
          <w:szCs w:val="20"/>
        </w:rPr>
        <w:t>基本調査料</w:t>
      </w:r>
    </w:p>
    <w:p w:rsidR="009A25C3" w:rsidRPr="006771A3" w:rsidRDefault="009A25C3" w:rsidP="009A25C3">
      <w:pPr>
        <w:pStyle w:val="marb15"/>
        <w:snapToGrid w:val="0"/>
        <w:spacing w:after="0"/>
        <w:ind w:firstLineChars="450" w:firstLine="900"/>
        <w:rPr>
          <w:rFonts w:ascii="ＭＳ Ｐ明朝" w:eastAsia="ＭＳ Ｐ明朝" w:hAnsi="ＭＳ Ｐ明朝"/>
          <w:sz w:val="20"/>
          <w:szCs w:val="20"/>
        </w:rPr>
      </w:pPr>
      <w:r w:rsidRPr="006771A3">
        <w:rPr>
          <w:rFonts w:ascii="ＭＳ Ｐ明朝" w:eastAsia="ＭＳ Ｐ明朝" w:hAnsi="ＭＳ Ｐ明朝" w:hint="eastAsia"/>
          <w:sz w:val="20"/>
          <w:szCs w:val="20"/>
        </w:rPr>
        <w:t xml:space="preserve">延床面積　</w:t>
      </w:r>
    </w:p>
    <w:p w:rsidR="009A25C3" w:rsidRPr="006771A3" w:rsidRDefault="009A25C3" w:rsidP="009A25C3">
      <w:pPr>
        <w:pStyle w:val="marb15"/>
        <w:snapToGrid w:val="0"/>
        <w:spacing w:after="0"/>
        <w:ind w:firstLineChars="550" w:firstLine="1100"/>
        <w:rPr>
          <w:rFonts w:ascii="ＭＳ Ｐ明朝" w:eastAsia="ＭＳ Ｐ明朝" w:hAnsi="ＭＳ Ｐ明朝"/>
          <w:sz w:val="20"/>
          <w:szCs w:val="20"/>
        </w:rPr>
      </w:pPr>
      <w:r w:rsidRPr="006771A3">
        <w:rPr>
          <w:rFonts w:ascii="ＭＳ Ｐ明朝" w:eastAsia="ＭＳ Ｐ明朝" w:hAnsi="ＭＳ Ｐ明朝" w:hint="eastAsia"/>
          <w:sz w:val="20"/>
          <w:szCs w:val="20"/>
        </w:rPr>
        <w:t>75㎡以下　　　　　　　　　　　55,000円</w:t>
      </w:r>
    </w:p>
    <w:p w:rsidR="009A25C3" w:rsidRPr="006771A3" w:rsidRDefault="009A25C3" w:rsidP="009A25C3">
      <w:pPr>
        <w:pStyle w:val="marb15"/>
        <w:snapToGrid w:val="0"/>
        <w:spacing w:after="0"/>
        <w:ind w:firstLineChars="550" w:firstLine="1100"/>
        <w:rPr>
          <w:rFonts w:ascii="ＭＳ Ｐ明朝" w:eastAsia="ＭＳ Ｐ明朝" w:hAnsi="ＭＳ Ｐ明朝"/>
          <w:sz w:val="20"/>
          <w:szCs w:val="20"/>
        </w:rPr>
      </w:pPr>
      <w:r w:rsidRPr="006771A3">
        <w:rPr>
          <w:rFonts w:ascii="ＭＳ Ｐ明朝" w:eastAsia="ＭＳ Ｐ明朝" w:hAnsi="ＭＳ Ｐ明朝" w:hint="eastAsia"/>
          <w:sz w:val="20"/>
          <w:szCs w:val="20"/>
        </w:rPr>
        <w:t>75㎡超～125㎡以下</w:t>
      </w:r>
      <w:r>
        <w:rPr>
          <w:rFonts w:ascii="ＭＳ Ｐ明朝" w:eastAsia="ＭＳ Ｐ明朝" w:hAnsi="ＭＳ Ｐ明朝" w:hint="eastAsia"/>
          <w:sz w:val="20"/>
          <w:szCs w:val="20"/>
        </w:rPr>
        <w:t xml:space="preserve">     </w:t>
      </w:r>
      <w:r w:rsidRPr="006771A3">
        <w:rPr>
          <w:rFonts w:ascii="ＭＳ Ｐ明朝" w:eastAsia="ＭＳ Ｐ明朝" w:hAnsi="ＭＳ Ｐ明朝" w:hint="eastAsia"/>
          <w:sz w:val="20"/>
          <w:szCs w:val="20"/>
        </w:rPr>
        <w:t>59,000円</w:t>
      </w:r>
    </w:p>
    <w:p w:rsidR="009A25C3" w:rsidRPr="006771A3" w:rsidRDefault="009A25C3" w:rsidP="009A25C3">
      <w:pPr>
        <w:pStyle w:val="marb15"/>
        <w:snapToGrid w:val="0"/>
        <w:spacing w:after="0"/>
        <w:ind w:firstLineChars="500" w:firstLine="1000"/>
        <w:rPr>
          <w:rFonts w:ascii="ＭＳ Ｐ明朝" w:eastAsia="ＭＳ Ｐ明朝" w:hAnsi="ＭＳ Ｐ明朝"/>
          <w:sz w:val="20"/>
          <w:szCs w:val="20"/>
        </w:rPr>
      </w:pPr>
      <w:r w:rsidRPr="006771A3">
        <w:rPr>
          <w:rFonts w:ascii="ＭＳ Ｐ明朝" w:eastAsia="ＭＳ Ｐ明朝" w:hAnsi="ＭＳ Ｐ明朝" w:hint="eastAsia"/>
          <w:sz w:val="20"/>
          <w:szCs w:val="20"/>
        </w:rPr>
        <w:t>125㎡超～200㎡以下</w:t>
      </w:r>
      <w:r>
        <w:rPr>
          <w:rFonts w:ascii="ＭＳ Ｐ明朝" w:eastAsia="ＭＳ Ｐ明朝" w:hAnsi="ＭＳ Ｐ明朝" w:hint="eastAsia"/>
          <w:sz w:val="20"/>
          <w:szCs w:val="20"/>
        </w:rPr>
        <w:t xml:space="preserve">     </w:t>
      </w:r>
      <w:r w:rsidRPr="006771A3">
        <w:rPr>
          <w:rFonts w:ascii="ＭＳ Ｐ明朝" w:eastAsia="ＭＳ Ｐ明朝" w:hAnsi="ＭＳ Ｐ明朝" w:hint="eastAsia"/>
          <w:sz w:val="20"/>
          <w:szCs w:val="20"/>
        </w:rPr>
        <w:t>63,000円</w:t>
      </w:r>
    </w:p>
    <w:p w:rsidR="009A25C3" w:rsidRDefault="009A25C3" w:rsidP="009A25C3">
      <w:pPr>
        <w:pStyle w:val="marb15"/>
        <w:snapToGrid w:val="0"/>
        <w:spacing w:after="0"/>
        <w:ind w:firstLineChars="500" w:firstLine="1000"/>
        <w:rPr>
          <w:rFonts w:ascii="ＭＳ Ｐ明朝" w:eastAsia="ＭＳ Ｐ明朝" w:hAnsi="ＭＳ Ｐ明朝"/>
          <w:sz w:val="20"/>
          <w:szCs w:val="20"/>
        </w:rPr>
      </w:pPr>
      <w:r w:rsidRPr="006771A3">
        <w:rPr>
          <w:rFonts w:ascii="ＭＳ Ｐ明朝" w:eastAsia="ＭＳ Ｐ明朝" w:hAnsi="ＭＳ Ｐ明朝" w:hint="eastAsia"/>
          <w:sz w:val="20"/>
          <w:szCs w:val="20"/>
        </w:rPr>
        <w:t xml:space="preserve">200㎡超　　　</w:t>
      </w:r>
      <w:r>
        <w:rPr>
          <w:rFonts w:ascii="ＭＳ Ｐ明朝" w:eastAsia="ＭＳ Ｐ明朝" w:hAnsi="ＭＳ Ｐ明朝" w:hint="eastAsia"/>
          <w:sz w:val="20"/>
          <w:szCs w:val="20"/>
        </w:rPr>
        <w:t xml:space="preserve">      </w:t>
      </w:r>
      <w:r w:rsidRPr="006771A3">
        <w:rPr>
          <w:rFonts w:ascii="ＭＳ Ｐ明朝" w:eastAsia="ＭＳ Ｐ明朝" w:hAnsi="ＭＳ Ｐ明朝" w:hint="eastAsia"/>
          <w:sz w:val="20"/>
          <w:szCs w:val="20"/>
        </w:rPr>
        <w:t xml:space="preserve">　　　　 67,000円</w:t>
      </w:r>
    </w:p>
    <w:p w:rsidR="009A25C3" w:rsidRPr="006771A3" w:rsidRDefault="009A25C3" w:rsidP="009A25C3">
      <w:pPr>
        <w:pStyle w:val="marb15"/>
        <w:snapToGrid w:val="0"/>
        <w:spacing w:after="0"/>
        <w:ind w:firstLineChars="500" w:firstLine="1000"/>
        <w:rPr>
          <w:rFonts w:ascii="ＭＳ Ｐ明朝" w:eastAsia="ＭＳ Ｐ明朝" w:hAnsi="ＭＳ Ｐ明朝"/>
          <w:sz w:val="20"/>
          <w:szCs w:val="20"/>
        </w:rPr>
      </w:pPr>
    </w:p>
    <w:p w:rsidR="009A25C3" w:rsidRPr="006771A3" w:rsidRDefault="009A25C3" w:rsidP="009A25C3">
      <w:pPr>
        <w:pStyle w:val="marb15"/>
        <w:snapToGrid w:val="0"/>
        <w:spacing w:after="0"/>
        <w:rPr>
          <w:rFonts w:ascii="ＭＳ Ｐ明朝" w:eastAsia="ＭＳ Ｐ明朝" w:hAnsi="ＭＳ Ｐ明朝"/>
          <w:sz w:val="20"/>
          <w:szCs w:val="20"/>
        </w:rPr>
      </w:pPr>
      <w:r w:rsidRPr="006771A3">
        <w:rPr>
          <w:rFonts w:ascii="ＭＳ Ｐ明朝" w:eastAsia="ＭＳ Ｐ明朝" w:hAnsi="ＭＳ Ｐ明朝" w:hint="eastAsia"/>
          <w:sz w:val="20"/>
          <w:szCs w:val="20"/>
        </w:rPr>
        <w:t xml:space="preserve">　　　　②</w:t>
      </w:r>
      <w:r>
        <w:rPr>
          <w:rFonts w:ascii="ＭＳ Ｐ明朝" w:eastAsia="ＭＳ Ｐ明朝" w:hAnsi="ＭＳ Ｐ明朝" w:hint="eastAsia"/>
          <w:sz w:val="20"/>
          <w:szCs w:val="20"/>
        </w:rPr>
        <w:t xml:space="preserve"> </w:t>
      </w:r>
      <w:r w:rsidRPr="006771A3">
        <w:rPr>
          <w:rFonts w:ascii="ＭＳ Ｐ明朝" w:eastAsia="ＭＳ Ｐ明朝" w:hAnsi="ＭＳ Ｐ明朝" w:hint="eastAsia"/>
          <w:sz w:val="20"/>
          <w:szCs w:val="20"/>
        </w:rPr>
        <w:t>オプション調査料</w:t>
      </w:r>
    </w:p>
    <w:p w:rsidR="009A25C3" w:rsidRPr="006771A3" w:rsidRDefault="009A25C3" w:rsidP="009A25C3">
      <w:pPr>
        <w:pStyle w:val="marb15"/>
        <w:snapToGrid w:val="0"/>
        <w:spacing w:after="0"/>
        <w:rPr>
          <w:rFonts w:ascii="ＭＳ Ｐ明朝" w:eastAsia="ＭＳ Ｐ明朝" w:hAnsi="ＭＳ Ｐ明朝"/>
          <w:sz w:val="20"/>
          <w:szCs w:val="20"/>
        </w:rPr>
      </w:pPr>
      <w:r w:rsidRPr="006771A3">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6771A3">
        <w:rPr>
          <w:rFonts w:ascii="ＭＳ Ｐ明朝" w:eastAsia="ＭＳ Ｐ明朝" w:hAnsi="ＭＳ Ｐ明朝" w:hint="eastAsia"/>
          <w:sz w:val="20"/>
          <w:szCs w:val="20"/>
        </w:rPr>
        <w:t>・</w:t>
      </w:r>
      <w:r>
        <w:rPr>
          <w:rFonts w:ascii="ＭＳ Ｐ明朝" w:eastAsia="ＭＳ Ｐ明朝" w:hAnsi="ＭＳ Ｐ明朝" w:hint="eastAsia"/>
          <w:sz w:val="20"/>
          <w:szCs w:val="20"/>
        </w:rPr>
        <w:t xml:space="preserve"> </w:t>
      </w:r>
      <w:r w:rsidRPr="006771A3">
        <w:rPr>
          <w:rFonts w:ascii="ＭＳ Ｐ明朝" w:eastAsia="ＭＳ Ｐ明朝" w:hAnsi="ＭＳ Ｐ明朝" w:hint="eastAsia"/>
          <w:sz w:val="20"/>
          <w:szCs w:val="20"/>
        </w:rPr>
        <w:t xml:space="preserve">劣化事象及び不具合事象に係る瑕疵の有無                   </w:t>
      </w:r>
      <w:r>
        <w:rPr>
          <w:rFonts w:ascii="ＭＳ Ｐ明朝" w:eastAsia="ＭＳ Ｐ明朝" w:hAnsi="ＭＳ Ｐ明朝" w:hint="eastAsia"/>
          <w:sz w:val="20"/>
          <w:szCs w:val="20"/>
        </w:rPr>
        <w:t xml:space="preserve">　　</w:t>
      </w:r>
      <w:r w:rsidRPr="006771A3">
        <w:rPr>
          <w:rFonts w:ascii="ＭＳ Ｐ明朝" w:eastAsia="ＭＳ Ｐ明朝" w:hAnsi="ＭＳ Ｐ明朝" w:hint="eastAsia"/>
          <w:sz w:val="20"/>
          <w:szCs w:val="20"/>
        </w:rPr>
        <w:t xml:space="preserve"> 5,000円 </w:t>
      </w:r>
    </w:p>
    <w:p w:rsidR="009A25C3" w:rsidRDefault="009A25C3" w:rsidP="009A25C3">
      <w:pPr>
        <w:pStyle w:val="marb15"/>
        <w:snapToGrid w:val="0"/>
        <w:spacing w:after="0"/>
        <w:rPr>
          <w:rFonts w:ascii="ＭＳ Ｐ明朝" w:eastAsia="ＭＳ Ｐ明朝" w:hAnsi="ＭＳ Ｐ明朝"/>
          <w:sz w:val="20"/>
          <w:szCs w:val="20"/>
        </w:rPr>
      </w:pPr>
      <w:r w:rsidRPr="006771A3">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6771A3">
        <w:rPr>
          <w:rFonts w:ascii="ＭＳ Ｐ明朝" w:eastAsia="ＭＳ Ｐ明朝" w:hAnsi="ＭＳ Ｐ明朝" w:hint="eastAsia"/>
          <w:sz w:val="20"/>
          <w:szCs w:val="20"/>
        </w:rPr>
        <w:t>・</w:t>
      </w:r>
      <w:r>
        <w:rPr>
          <w:rFonts w:ascii="ＭＳ Ｐ明朝" w:eastAsia="ＭＳ Ｐ明朝" w:hAnsi="ＭＳ Ｐ明朝" w:hint="eastAsia"/>
          <w:sz w:val="20"/>
          <w:szCs w:val="20"/>
        </w:rPr>
        <w:t xml:space="preserve"> </w:t>
      </w:r>
      <w:r w:rsidRPr="006771A3">
        <w:rPr>
          <w:rFonts w:ascii="ＭＳ Ｐ明朝" w:eastAsia="ＭＳ Ｐ明朝" w:hAnsi="ＭＳ Ｐ明朝" w:hint="eastAsia"/>
          <w:sz w:val="20"/>
          <w:szCs w:val="20"/>
        </w:rPr>
        <w:t xml:space="preserve">設計図書及び提出された資料との整合性の確認      　　　　　　  </w:t>
      </w:r>
      <w:r>
        <w:rPr>
          <w:rFonts w:ascii="ＭＳ Ｐ明朝" w:eastAsia="ＭＳ Ｐ明朝" w:hAnsi="ＭＳ Ｐ明朝" w:hint="eastAsia"/>
          <w:sz w:val="20"/>
          <w:szCs w:val="20"/>
        </w:rPr>
        <w:t xml:space="preserve">　</w:t>
      </w:r>
      <w:r w:rsidRPr="006771A3">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6771A3">
        <w:rPr>
          <w:rFonts w:ascii="ＭＳ Ｐ明朝" w:eastAsia="ＭＳ Ｐ明朝" w:hAnsi="ＭＳ Ｐ明朝" w:hint="eastAsia"/>
          <w:sz w:val="20"/>
          <w:szCs w:val="20"/>
        </w:rPr>
        <w:t>5,000円</w:t>
      </w:r>
    </w:p>
    <w:p w:rsidR="009A25C3" w:rsidRPr="006771A3" w:rsidRDefault="009A25C3" w:rsidP="009A25C3">
      <w:pPr>
        <w:pStyle w:val="marb15"/>
        <w:snapToGrid w:val="0"/>
        <w:spacing w:after="0"/>
        <w:rPr>
          <w:rFonts w:ascii="ＭＳ Ｐ明朝" w:eastAsia="ＭＳ Ｐ明朝" w:hAnsi="ＭＳ Ｐ明朝"/>
          <w:sz w:val="20"/>
          <w:szCs w:val="20"/>
        </w:rPr>
      </w:pPr>
    </w:p>
    <w:p w:rsidR="009A25C3" w:rsidRPr="006771A3" w:rsidRDefault="009A25C3" w:rsidP="009A25C3">
      <w:pPr>
        <w:pStyle w:val="marb15"/>
        <w:snapToGrid w:val="0"/>
        <w:spacing w:after="0"/>
        <w:rPr>
          <w:rFonts w:ascii="ＭＳ Ｐ明朝" w:eastAsia="ＭＳ Ｐ明朝" w:hAnsi="ＭＳ Ｐ明朝"/>
          <w:sz w:val="20"/>
          <w:szCs w:val="20"/>
        </w:rPr>
      </w:pPr>
      <w:r w:rsidRPr="006771A3">
        <w:rPr>
          <w:rFonts w:ascii="ＭＳ Ｐ明朝" w:eastAsia="ＭＳ Ｐ明朝" w:hAnsi="ＭＳ Ｐ明朝" w:hint="eastAsia"/>
          <w:sz w:val="20"/>
          <w:szCs w:val="20"/>
        </w:rPr>
        <w:t xml:space="preserve">　　　【出張交通費】　</w:t>
      </w:r>
    </w:p>
    <w:p w:rsidR="009A25C3" w:rsidRDefault="009A25C3" w:rsidP="009A25C3">
      <w:pPr>
        <w:pStyle w:val="marb15"/>
        <w:snapToGrid w:val="0"/>
        <w:spacing w:after="0"/>
        <w:rPr>
          <w:rFonts w:ascii="ＭＳ Ｐ明朝" w:eastAsia="ＭＳ Ｐ明朝" w:hAnsi="ＭＳ Ｐ明朝"/>
          <w:sz w:val="20"/>
          <w:szCs w:val="20"/>
        </w:rPr>
      </w:pPr>
      <w:r w:rsidRPr="006771A3">
        <w:rPr>
          <w:rFonts w:ascii="ＭＳ Ｐ明朝" w:eastAsia="ＭＳ Ｐ明朝" w:hAnsi="ＭＳ Ｐ明朝" w:hint="eastAsia"/>
          <w:sz w:val="20"/>
          <w:szCs w:val="20"/>
        </w:rPr>
        <w:t xml:space="preserve">　　　　　実費　：　距離（片道）</w:t>
      </w:r>
      <w:r>
        <w:rPr>
          <w:rFonts w:ascii="ＭＳ Ｐ明朝" w:eastAsia="ＭＳ Ｐ明朝" w:hAnsi="ＭＳ Ｐ明朝" w:hint="eastAsia"/>
          <w:sz w:val="20"/>
          <w:szCs w:val="20"/>
        </w:rPr>
        <w:t xml:space="preserve"> </w:t>
      </w:r>
      <w:r w:rsidRPr="006771A3">
        <w:rPr>
          <w:rFonts w:ascii="ＭＳ Ｐ明朝" w:eastAsia="ＭＳ Ｐ明朝" w:hAnsi="ＭＳ Ｐ明朝" w:hint="eastAsia"/>
          <w:sz w:val="20"/>
          <w:szCs w:val="20"/>
        </w:rPr>
        <w:t>×</w:t>
      </w:r>
      <w:r>
        <w:rPr>
          <w:rFonts w:ascii="ＭＳ Ｐ明朝" w:eastAsia="ＭＳ Ｐ明朝" w:hAnsi="ＭＳ Ｐ明朝" w:hint="eastAsia"/>
          <w:sz w:val="20"/>
          <w:szCs w:val="20"/>
        </w:rPr>
        <w:t xml:space="preserve"> </w:t>
      </w:r>
      <w:r w:rsidRPr="006771A3">
        <w:rPr>
          <w:rFonts w:ascii="ＭＳ Ｐ明朝" w:eastAsia="ＭＳ Ｐ明朝" w:hAnsi="ＭＳ Ｐ明朝" w:hint="eastAsia"/>
          <w:sz w:val="20"/>
          <w:szCs w:val="20"/>
        </w:rPr>
        <w:t>2</w:t>
      </w:r>
      <w:r>
        <w:rPr>
          <w:rFonts w:ascii="ＭＳ Ｐ明朝" w:eastAsia="ＭＳ Ｐ明朝" w:hAnsi="ＭＳ Ｐ明朝" w:hint="eastAsia"/>
          <w:sz w:val="20"/>
          <w:szCs w:val="20"/>
        </w:rPr>
        <w:t xml:space="preserve"> </w:t>
      </w:r>
      <w:r w:rsidRPr="006771A3">
        <w:rPr>
          <w:rFonts w:ascii="ＭＳ Ｐ明朝" w:eastAsia="ＭＳ Ｐ明朝" w:hAnsi="ＭＳ Ｐ明朝" w:hint="eastAsia"/>
          <w:sz w:val="20"/>
          <w:szCs w:val="20"/>
        </w:rPr>
        <w:t>÷</w:t>
      </w:r>
      <w:r>
        <w:rPr>
          <w:rFonts w:ascii="ＭＳ Ｐ明朝" w:eastAsia="ＭＳ Ｐ明朝" w:hAnsi="ＭＳ Ｐ明朝" w:hint="eastAsia"/>
          <w:sz w:val="20"/>
          <w:szCs w:val="20"/>
        </w:rPr>
        <w:t xml:space="preserve"> </w:t>
      </w:r>
      <w:r w:rsidRPr="006771A3">
        <w:rPr>
          <w:rFonts w:ascii="ＭＳ Ｐ明朝" w:eastAsia="ＭＳ Ｐ明朝" w:hAnsi="ＭＳ Ｐ明朝" w:hint="eastAsia"/>
          <w:sz w:val="20"/>
          <w:szCs w:val="20"/>
        </w:rPr>
        <w:t>8</w:t>
      </w:r>
      <w:r>
        <w:rPr>
          <w:rFonts w:ascii="ＭＳ Ｐ明朝" w:eastAsia="ＭＳ Ｐ明朝" w:hAnsi="ＭＳ Ｐ明朝" w:hint="eastAsia"/>
          <w:sz w:val="20"/>
          <w:szCs w:val="20"/>
        </w:rPr>
        <w:t xml:space="preserve">km/l </w:t>
      </w:r>
      <w:r w:rsidRPr="006771A3">
        <w:rPr>
          <w:rFonts w:ascii="ＭＳ Ｐ明朝" w:eastAsia="ＭＳ Ｐ明朝" w:hAnsi="ＭＳ Ｐ明朝" w:hint="eastAsia"/>
          <w:sz w:val="20"/>
          <w:szCs w:val="20"/>
        </w:rPr>
        <w:t>×</w:t>
      </w:r>
      <w:r>
        <w:rPr>
          <w:rFonts w:ascii="ＭＳ Ｐ明朝" w:eastAsia="ＭＳ Ｐ明朝" w:hAnsi="ＭＳ Ｐ明朝" w:hint="eastAsia"/>
          <w:sz w:val="20"/>
          <w:szCs w:val="20"/>
        </w:rPr>
        <w:t xml:space="preserve"> 1リッター当たりの単価（時価）</w:t>
      </w:r>
    </w:p>
    <w:p w:rsidR="009A25C3" w:rsidRPr="00F0767A" w:rsidRDefault="009A25C3" w:rsidP="009A25C3">
      <w:pPr>
        <w:pStyle w:val="marb15"/>
        <w:snapToGrid w:val="0"/>
        <w:spacing w:after="0"/>
        <w:rPr>
          <w:rFonts w:ascii="ＭＳ Ｐ明朝" w:eastAsia="ＭＳ Ｐ明朝" w:hAnsi="ＭＳ Ｐ明朝"/>
          <w:sz w:val="20"/>
          <w:szCs w:val="20"/>
        </w:rPr>
      </w:pPr>
    </w:p>
    <w:p w:rsidR="009A25C3" w:rsidRPr="006771A3" w:rsidRDefault="009A25C3" w:rsidP="009A25C3">
      <w:pPr>
        <w:pStyle w:val="marb15"/>
        <w:snapToGrid w:val="0"/>
        <w:spacing w:after="0"/>
        <w:ind w:firstLineChars="50" w:firstLine="100"/>
        <w:rPr>
          <w:rFonts w:ascii="ＭＳ Ｐ明朝" w:eastAsia="ＭＳ Ｐ明朝" w:hAnsi="ＭＳ Ｐ明朝"/>
          <w:sz w:val="20"/>
          <w:szCs w:val="20"/>
        </w:rPr>
      </w:pPr>
      <w:r w:rsidRPr="006771A3">
        <w:rPr>
          <w:rFonts w:ascii="ＭＳ Ｐ明朝" w:eastAsia="ＭＳ Ｐ明朝" w:hAnsi="ＭＳ Ｐ明朝" w:hint="eastAsia"/>
          <w:sz w:val="20"/>
          <w:szCs w:val="20"/>
        </w:rPr>
        <w:t>５</w:t>
      </w:r>
      <w:r>
        <w:rPr>
          <w:rFonts w:ascii="ＭＳ Ｐ明朝" w:eastAsia="ＭＳ Ｐ明朝" w:hAnsi="ＭＳ Ｐ明朝" w:hint="eastAsia"/>
          <w:sz w:val="20"/>
          <w:szCs w:val="20"/>
        </w:rPr>
        <w:t>．</w:t>
      </w:r>
      <w:r w:rsidRPr="006771A3">
        <w:rPr>
          <w:rFonts w:ascii="ＭＳ Ｐ明朝" w:eastAsia="ＭＳ Ｐ明朝" w:hAnsi="ＭＳ Ｐ明朝" w:hint="eastAsia"/>
          <w:sz w:val="20"/>
          <w:szCs w:val="20"/>
        </w:rPr>
        <w:t>留意事項</w:t>
      </w:r>
    </w:p>
    <w:p w:rsidR="009A25C3" w:rsidRPr="006771A3" w:rsidRDefault="009A25C3" w:rsidP="009A25C3">
      <w:pPr>
        <w:pStyle w:val="marb15"/>
        <w:snapToGrid w:val="0"/>
        <w:spacing w:after="0"/>
        <w:ind w:firstLineChars="250" w:firstLine="500"/>
        <w:rPr>
          <w:rFonts w:ascii="ＭＳ Ｐ明朝" w:eastAsia="ＭＳ Ｐ明朝" w:hAnsi="ＭＳ Ｐ明朝"/>
          <w:sz w:val="20"/>
          <w:szCs w:val="20"/>
        </w:rPr>
      </w:pPr>
      <w:r w:rsidRPr="006771A3">
        <w:rPr>
          <w:rFonts w:ascii="ＭＳ Ｐ明朝" w:eastAsia="ＭＳ Ｐ明朝" w:hAnsi="ＭＳ Ｐ明朝" w:hint="eastAsia"/>
          <w:sz w:val="20"/>
          <w:szCs w:val="20"/>
        </w:rPr>
        <w:t>①</w:t>
      </w:r>
      <w:r>
        <w:rPr>
          <w:rFonts w:ascii="ＭＳ Ｐ明朝" w:eastAsia="ＭＳ Ｐ明朝" w:hAnsi="ＭＳ Ｐ明朝" w:hint="eastAsia"/>
          <w:sz w:val="20"/>
          <w:szCs w:val="20"/>
        </w:rPr>
        <w:t xml:space="preserve"> 調査には</w:t>
      </w:r>
      <w:r w:rsidRPr="006771A3">
        <w:rPr>
          <w:rFonts w:ascii="ＭＳ Ｐ明朝" w:eastAsia="ＭＳ Ｐ明朝" w:hAnsi="ＭＳ Ｐ明朝" w:hint="eastAsia"/>
          <w:sz w:val="20"/>
          <w:szCs w:val="20"/>
        </w:rPr>
        <w:t>居住者</w:t>
      </w:r>
      <w:r>
        <w:rPr>
          <w:rFonts w:ascii="ＭＳ Ｐ明朝" w:eastAsia="ＭＳ Ｐ明朝" w:hAnsi="ＭＳ Ｐ明朝" w:hint="eastAsia"/>
          <w:sz w:val="20"/>
          <w:szCs w:val="20"/>
        </w:rPr>
        <w:t>並びに</w:t>
      </w:r>
      <w:r w:rsidRPr="006771A3">
        <w:rPr>
          <w:rFonts w:ascii="ＭＳ Ｐ明朝" w:eastAsia="ＭＳ Ｐ明朝" w:hAnsi="ＭＳ Ｐ明朝" w:hint="eastAsia"/>
          <w:sz w:val="20"/>
          <w:szCs w:val="20"/>
        </w:rPr>
        <w:t>所有者の承諾が必要</w:t>
      </w:r>
      <w:r>
        <w:rPr>
          <w:rFonts w:ascii="ＭＳ Ｐ明朝" w:eastAsia="ＭＳ Ｐ明朝" w:hAnsi="ＭＳ Ｐ明朝" w:hint="eastAsia"/>
          <w:sz w:val="20"/>
          <w:szCs w:val="20"/>
        </w:rPr>
        <w:t>です。</w:t>
      </w:r>
      <w:r w:rsidRPr="006771A3">
        <w:rPr>
          <w:rFonts w:ascii="ＭＳ Ｐ明朝" w:eastAsia="ＭＳ Ｐ明朝" w:hAnsi="ＭＳ Ｐ明朝" w:hint="eastAsia"/>
          <w:sz w:val="20"/>
          <w:szCs w:val="20"/>
        </w:rPr>
        <w:t>事前にご手配をお願いいたします。</w:t>
      </w:r>
    </w:p>
    <w:p w:rsidR="009A25C3" w:rsidRPr="006771A3" w:rsidRDefault="009A25C3" w:rsidP="009A25C3">
      <w:pPr>
        <w:pStyle w:val="marb15"/>
        <w:snapToGrid w:val="0"/>
        <w:spacing w:after="0"/>
        <w:ind w:firstLineChars="250" w:firstLine="500"/>
        <w:rPr>
          <w:rFonts w:ascii="ＭＳ Ｐ明朝" w:eastAsia="ＭＳ Ｐ明朝" w:hAnsi="ＭＳ Ｐ明朝"/>
          <w:sz w:val="20"/>
          <w:szCs w:val="20"/>
        </w:rPr>
      </w:pPr>
      <w:r w:rsidRPr="006771A3">
        <w:rPr>
          <w:rFonts w:ascii="ＭＳ Ｐ明朝" w:eastAsia="ＭＳ Ｐ明朝" w:hAnsi="ＭＳ Ｐ明朝" w:hint="eastAsia"/>
          <w:sz w:val="20"/>
          <w:szCs w:val="20"/>
        </w:rPr>
        <w:t>②</w:t>
      </w:r>
      <w:r>
        <w:rPr>
          <w:rFonts w:ascii="ＭＳ Ｐ明朝" w:eastAsia="ＭＳ Ｐ明朝" w:hAnsi="ＭＳ Ｐ明朝" w:hint="eastAsia"/>
          <w:sz w:val="20"/>
          <w:szCs w:val="20"/>
        </w:rPr>
        <w:t xml:space="preserve"> </w:t>
      </w:r>
      <w:r w:rsidRPr="006771A3">
        <w:rPr>
          <w:rFonts w:ascii="ＭＳ Ｐ明朝" w:eastAsia="ＭＳ Ｐ明朝" w:hAnsi="ＭＳ Ｐ明朝" w:hint="eastAsia"/>
          <w:sz w:val="20"/>
          <w:szCs w:val="20"/>
        </w:rPr>
        <w:t>調査に先立ち通電並びに水道、ガスの開栓をお願いいたします。</w:t>
      </w:r>
    </w:p>
    <w:p w:rsidR="009A25C3" w:rsidRDefault="009A25C3" w:rsidP="009A25C3">
      <w:pPr>
        <w:pStyle w:val="marb15"/>
        <w:snapToGrid w:val="0"/>
        <w:spacing w:after="0"/>
        <w:ind w:firstLineChars="250" w:firstLine="500"/>
        <w:rPr>
          <w:rFonts w:ascii="ＭＳ Ｐ明朝" w:eastAsia="ＭＳ Ｐ明朝" w:hAnsi="ＭＳ Ｐ明朝"/>
          <w:sz w:val="20"/>
          <w:szCs w:val="20"/>
        </w:rPr>
      </w:pPr>
      <w:r w:rsidRPr="006771A3">
        <w:rPr>
          <w:rFonts w:ascii="ＭＳ Ｐ明朝" w:eastAsia="ＭＳ Ｐ明朝" w:hAnsi="ＭＳ Ｐ明朝" w:hint="eastAsia"/>
          <w:sz w:val="20"/>
          <w:szCs w:val="20"/>
        </w:rPr>
        <w:t>③</w:t>
      </w:r>
      <w:r>
        <w:rPr>
          <w:rFonts w:ascii="ＭＳ Ｐ明朝" w:eastAsia="ＭＳ Ｐ明朝" w:hAnsi="ＭＳ Ｐ明朝" w:hint="eastAsia"/>
          <w:sz w:val="20"/>
          <w:szCs w:val="20"/>
        </w:rPr>
        <w:t xml:space="preserve"> </w:t>
      </w:r>
      <w:r w:rsidRPr="006771A3">
        <w:rPr>
          <w:rFonts w:ascii="ＭＳ Ｐ明朝" w:eastAsia="ＭＳ Ｐ明朝" w:hAnsi="ＭＳ Ｐ明朝" w:hint="eastAsia"/>
          <w:sz w:val="20"/>
          <w:szCs w:val="20"/>
        </w:rPr>
        <w:t>調査は、目視により確認できる範囲内での計測及び触診・打診等による非破壊検査を基本と</w:t>
      </w:r>
    </w:p>
    <w:p w:rsidR="00BD556D" w:rsidRDefault="009A25C3" w:rsidP="009A25C3">
      <w:pPr>
        <w:pStyle w:val="marb15"/>
        <w:snapToGrid w:val="0"/>
        <w:spacing w:after="0"/>
        <w:ind w:firstLineChars="400" w:firstLine="800"/>
      </w:pPr>
      <w:r w:rsidRPr="006771A3">
        <w:rPr>
          <w:rFonts w:ascii="ＭＳ Ｐ明朝" w:eastAsia="ＭＳ Ｐ明朝" w:hAnsi="ＭＳ Ｐ明朝" w:hint="eastAsia"/>
          <w:sz w:val="20"/>
          <w:szCs w:val="20"/>
        </w:rPr>
        <w:t>します。</w:t>
      </w:r>
    </w:p>
    <w:sectPr w:rsidR="00BD556D" w:rsidSect="005507EC">
      <w:pgSz w:w="11906" w:h="16838"/>
      <w:pgMar w:top="1134" w:right="1418" w:bottom="56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5C3"/>
    <w:rsid w:val="009A25C3"/>
    <w:rsid w:val="00BD55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25C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arb15">
    <w:name w:val="mar_b15"/>
    <w:basedOn w:val="a"/>
    <w:rsid w:val="009A25C3"/>
    <w:pPr>
      <w:widowControl/>
      <w:spacing w:after="225"/>
      <w:jc w:val="left"/>
    </w:pPr>
    <w:rPr>
      <w:rFonts w:ascii="ＭＳ Ｐゴシック" w:eastAsia="ＭＳ Ｐゴシック" w:hAnsi="ＭＳ Ｐゴシック" w:cs="ＭＳ Ｐゴシック"/>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25C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arb15">
    <w:name w:val="mar_b15"/>
    <w:basedOn w:val="a"/>
    <w:rsid w:val="009A25C3"/>
    <w:pPr>
      <w:widowControl/>
      <w:spacing w:after="225"/>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acs-uchida</dc:creator>
  <cp:lastModifiedBy>acs-uchida</cp:lastModifiedBy>
  <cp:revision>1</cp:revision>
  <dcterms:created xsi:type="dcterms:W3CDTF">2016-03-06T03:35:00Z</dcterms:created>
  <dcterms:modified xsi:type="dcterms:W3CDTF">2016-03-06T03:36:00Z</dcterms:modified>
</cp:coreProperties>
</file>